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D71A69" w:rsidP="00D71A6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佛山南海区狮山镇南油充电站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佛山南海区狮山镇南油充电站</w:t>
      </w:r>
      <w:r w:rsidR="004A4A53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bookmarkStart w:id="0" w:name="_GoBack"/>
      <w:bookmarkEnd w:id="0"/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324A0D" w:rsidRPr="00324A0D">
        <w:rPr>
          <w:rFonts w:hint="eastAsia"/>
          <w:sz w:val="24"/>
          <w:szCs w:val="24"/>
        </w:rPr>
        <w:t>佛山市南海多宝电力电器安装有限公司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8A7764">
        <w:rPr>
          <w:rFonts w:hint="eastAsia"/>
          <w:sz w:val="24"/>
          <w:szCs w:val="24"/>
        </w:rPr>
        <w:t>7</w:t>
      </w:r>
      <w:r w:rsidRPr="003C7D66">
        <w:rPr>
          <w:sz w:val="24"/>
          <w:szCs w:val="24"/>
        </w:rPr>
        <w:t>月</w:t>
      </w:r>
      <w:r w:rsidR="00324A0D">
        <w:rPr>
          <w:rFonts w:hint="eastAsia"/>
          <w:sz w:val="24"/>
          <w:szCs w:val="24"/>
        </w:rPr>
        <w:t>26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142ECF"/>
    <w:rsid w:val="00324A0D"/>
    <w:rsid w:val="00347E16"/>
    <w:rsid w:val="003C7D66"/>
    <w:rsid w:val="004A4A53"/>
    <w:rsid w:val="005052A1"/>
    <w:rsid w:val="005151B6"/>
    <w:rsid w:val="008A7764"/>
    <w:rsid w:val="00996D7C"/>
    <w:rsid w:val="009E507E"/>
    <w:rsid w:val="00A658E3"/>
    <w:rsid w:val="00A74074"/>
    <w:rsid w:val="00AC568C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Concise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2023-07-26T03:15:00Z</dcterms:created>
  <dcterms:modified xsi:type="dcterms:W3CDTF">2023-07-26T03:18:00Z</dcterms:modified>
</cp:coreProperties>
</file>